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AA2" w:rsidRPr="00A54A34" w:rsidRDefault="00425CD2" w:rsidP="00DF3AA2">
      <w:pPr>
        <w:pBdr>
          <w:bottom w:val="single" w:sz="6" w:space="1" w:color="0860A8"/>
        </w:pBdr>
        <w:spacing w:before="100" w:beforeAutospacing="1"/>
        <w:jc w:val="center"/>
        <w:outlineLvl w:val="0"/>
        <w:rPr>
          <w:b/>
          <w:color w:val="0860A8"/>
          <w:kern w:val="36"/>
          <w:sz w:val="36"/>
          <w:szCs w:val="36"/>
        </w:rPr>
      </w:pPr>
      <w:r>
        <w:rPr>
          <w:rFonts w:hint="eastAsia"/>
          <w:b/>
          <w:color w:val="0860A8"/>
          <w:kern w:val="36"/>
          <w:sz w:val="36"/>
          <w:szCs w:val="36"/>
        </w:rPr>
        <w:t>Calibration Tool Manual</w:t>
      </w:r>
      <w:r w:rsidR="00DF3AA2" w:rsidRPr="00A54A34">
        <w:rPr>
          <w:b/>
          <w:color w:val="0860A8"/>
          <w:kern w:val="36"/>
          <w:sz w:val="36"/>
          <w:szCs w:val="36"/>
        </w:rPr>
        <w:t xml:space="preserve"> </w:t>
      </w:r>
    </w:p>
    <w:p w:rsidR="00914DE6" w:rsidRDefault="00914DE6" w:rsidP="00914DE6">
      <w:pPr>
        <w:rPr>
          <w:rFonts w:hint="eastAsia"/>
        </w:rPr>
      </w:pPr>
    </w:p>
    <w:p w:rsidR="004C0254" w:rsidRPr="004C0254" w:rsidRDefault="004C0254" w:rsidP="004C0254">
      <w:pPr>
        <w:rPr>
          <w:rFonts w:hint="eastAsia"/>
          <w:b/>
        </w:rPr>
      </w:pPr>
    </w:p>
    <w:p w:rsidR="00914DE6" w:rsidRPr="00E51E05" w:rsidRDefault="00914DE6" w:rsidP="00E51E05">
      <w:pPr>
        <w:pStyle w:val="ListParagraph"/>
        <w:numPr>
          <w:ilvl w:val="0"/>
          <w:numId w:val="25"/>
        </w:numPr>
        <w:ind w:firstLineChars="0"/>
        <w:rPr>
          <w:b/>
        </w:rPr>
      </w:pPr>
      <w:r w:rsidRPr="00E51E05">
        <w:rPr>
          <w:rFonts w:hint="eastAsia"/>
          <w:b/>
        </w:rPr>
        <w:t>Commands:</w:t>
      </w:r>
      <w:r w:rsidR="001A0271" w:rsidRPr="00E51E05">
        <w:rPr>
          <w:rFonts w:hint="eastAsia"/>
          <w:b/>
        </w:rPr>
        <w:t xml:space="preserve"> </w:t>
      </w:r>
    </w:p>
    <w:p w:rsidR="00914DE6" w:rsidRDefault="00914DE6" w:rsidP="00914DE6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2198"/>
        <w:gridCol w:w="6352"/>
      </w:tblGrid>
      <w:tr w:rsidR="00C543DB" w:rsidTr="00914DE6"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Command&lt;Uncased&gt;</w:t>
            </w:r>
          </w:p>
        </w:tc>
        <w:tc>
          <w:tcPr>
            <w:tcW w:w="3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Functions</w:t>
            </w:r>
          </w:p>
        </w:tc>
        <w:tc>
          <w:tcPr>
            <w:tcW w:w="12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Details</w:t>
            </w:r>
          </w:p>
        </w:tc>
      </w:tr>
      <w:tr w:rsidR="00C543DB" w:rsidTr="00914DE6"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Help</w:t>
            </w:r>
          </w:p>
        </w:tc>
        <w:tc>
          <w:tcPr>
            <w:tcW w:w="3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Show the usage</w:t>
            </w:r>
          </w:p>
        </w:tc>
        <w:tc>
          <w:tcPr>
            <w:tcW w:w="1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6" w:rsidRDefault="00914DE6"/>
        </w:tc>
      </w:tr>
      <w:tr w:rsidR="00C543DB" w:rsidTr="00914DE6"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CAGM</w:t>
            </w:r>
          </w:p>
        </w:tc>
        <w:tc>
          <w:tcPr>
            <w:tcW w:w="3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 xml:space="preserve">Calibrate </w:t>
            </w:r>
            <w:proofErr w:type="spellStart"/>
            <w:r>
              <w:t>Acc</w:t>
            </w:r>
            <w:proofErr w:type="spellEnd"/>
            <w:r>
              <w:t xml:space="preserve"> &amp; Gyro &amp; Mag</w:t>
            </w:r>
            <w:r w:rsidR="00C543DB">
              <w:rPr>
                <w:rFonts w:hint="eastAsia"/>
              </w:rPr>
              <w:t xml:space="preserve"> Data</w:t>
            </w:r>
          </w:p>
        </w:tc>
        <w:tc>
          <w:tcPr>
            <w:tcW w:w="1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Sample the raw data of the three IMU sensor devices, then calculate and generate a calibration data : “</w:t>
            </w:r>
            <w:proofErr w:type="spellStart"/>
            <w:r>
              <w:t>calibration_agm.bin</w:t>
            </w:r>
            <w:proofErr w:type="spellEnd"/>
            <w:r>
              <w:t>”</w:t>
            </w:r>
          </w:p>
        </w:tc>
      </w:tr>
      <w:tr w:rsidR="00C543DB" w:rsidTr="00914DE6"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CALS</w:t>
            </w:r>
          </w:p>
        </w:tc>
        <w:tc>
          <w:tcPr>
            <w:tcW w:w="3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Calibrate Ambient Light Sensor</w:t>
            </w:r>
            <w:r w:rsidR="00C543DB">
              <w:rPr>
                <w:rFonts w:hint="eastAsia"/>
              </w:rPr>
              <w:t xml:space="preserve"> Data</w:t>
            </w:r>
          </w:p>
        </w:tc>
        <w:tc>
          <w:tcPr>
            <w:tcW w:w="1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Sample the data from Sensor API, then calculate and generate a calibration data : “</w:t>
            </w:r>
            <w:proofErr w:type="spellStart"/>
            <w:r>
              <w:t>calibration_als.bin</w:t>
            </w:r>
            <w:proofErr w:type="spellEnd"/>
            <w:r>
              <w:t>”</w:t>
            </w:r>
          </w:p>
        </w:tc>
      </w:tr>
      <w:tr w:rsidR="00C543DB" w:rsidTr="00914DE6"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452CFB">
            <w:r>
              <w:t>CAL</w:t>
            </w:r>
            <w:r>
              <w:rPr>
                <w:rFonts w:hint="eastAsia"/>
              </w:rPr>
              <w:t>L</w:t>
            </w:r>
          </w:p>
        </w:tc>
        <w:tc>
          <w:tcPr>
            <w:tcW w:w="3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Calibrate AGM and ALS</w:t>
            </w:r>
          </w:p>
        </w:tc>
        <w:tc>
          <w:tcPr>
            <w:tcW w:w="1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Generate a calibration data : “</w:t>
            </w:r>
            <w:proofErr w:type="spellStart"/>
            <w:r>
              <w:t>calibration_all.bin</w:t>
            </w:r>
            <w:proofErr w:type="spellEnd"/>
            <w:r>
              <w:t>”</w:t>
            </w:r>
          </w:p>
        </w:tc>
      </w:tr>
      <w:tr w:rsidR="00C543DB" w:rsidTr="00914DE6"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FAGM</w:t>
            </w:r>
          </w:p>
        </w:tc>
        <w:tc>
          <w:tcPr>
            <w:tcW w:w="3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 xml:space="preserve">Flash </w:t>
            </w:r>
            <w:r w:rsidR="00C543DB">
              <w:rPr>
                <w:rFonts w:hint="eastAsia"/>
              </w:rPr>
              <w:t xml:space="preserve">ACC, GYRO, and MAG </w:t>
            </w:r>
            <w:r>
              <w:t>calibration data into BIOS</w:t>
            </w:r>
          </w:p>
        </w:tc>
        <w:tc>
          <w:tcPr>
            <w:tcW w:w="1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Flash the data of AGM in “</w:t>
            </w:r>
            <w:proofErr w:type="spellStart"/>
            <w:r>
              <w:t>calibration_agm.bin</w:t>
            </w:r>
            <w:proofErr w:type="spellEnd"/>
            <w:r>
              <w:t>” into Firmware/BIOS</w:t>
            </w:r>
          </w:p>
        </w:tc>
      </w:tr>
      <w:tr w:rsidR="00C543DB" w:rsidTr="00914DE6"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FALS</w:t>
            </w:r>
          </w:p>
        </w:tc>
        <w:tc>
          <w:tcPr>
            <w:tcW w:w="3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 xml:space="preserve">Flash </w:t>
            </w:r>
            <w:r w:rsidR="00C543DB">
              <w:rPr>
                <w:rFonts w:hint="eastAsia"/>
              </w:rPr>
              <w:t xml:space="preserve">ALS </w:t>
            </w:r>
            <w:r>
              <w:t>calibration data into BIOS</w:t>
            </w:r>
          </w:p>
        </w:tc>
        <w:tc>
          <w:tcPr>
            <w:tcW w:w="1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Flash the data of A</w:t>
            </w:r>
            <w:r w:rsidR="00C543DB">
              <w:rPr>
                <w:rFonts w:hint="eastAsia"/>
              </w:rPr>
              <w:t xml:space="preserve">LS </w:t>
            </w:r>
            <w:r w:rsidR="00C543DB">
              <w:t>in “</w:t>
            </w:r>
            <w:proofErr w:type="spellStart"/>
            <w:r w:rsidR="00C543DB">
              <w:t>calibration_</w:t>
            </w:r>
            <w:r w:rsidR="00C543DB">
              <w:rPr>
                <w:rFonts w:hint="eastAsia"/>
              </w:rPr>
              <w:t>als</w:t>
            </w:r>
            <w:r>
              <w:t>.bin</w:t>
            </w:r>
            <w:proofErr w:type="spellEnd"/>
            <w:r>
              <w:t>” into Firmware/BIOS</w:t>
            </w:r>
          </w:p>
        </w:tc>
      </w:tr>
      <w:tr w:rsidR="00C543DB" w:rsidTr="00914DE6"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FALL</w:t>
            </w:r>
          </w:p>
        </w:tc>
        <w:tc>
          <w:tcPr>
            <w:tcW w:w="3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 xml:space="preserve">Flash </w:t>
            </w:r>
            <w:r w:rsidR="00C543DB">
              <w:rPr>
                <w:rFonts w:hint="eastAsia"/>
              </w:rPr>
              <w:t xml:space="preserve">AGM and ALS </w:t>
            </w:r>
            <w:r>
              <w:t>calibration data into BIOS</w:t>
            </w:r>
          </w:p>
        </w:tc>
        <w:tc>
          <w:tcPr>
            <w:tcW w:w="1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E6" w:rsidRDefault="00914DE6">
            <w:r>
              <w:t>Flash the data of AGM and ALS in “</w:t>
            </w:r>
            <w:proofErr w:type="spellStart"/>
            <w:r>
              <w:t>calibration_all.bin</w:t>
            </w:r>
            <w:proofErr w:type="spellEnd"/>
            <w:r>
              <w:t>” into Firmware/BIOS</w:t>
            </w:r>
          </w:p>
        </w:tc>
      </w:tr>
    </w:tbl>
    <w:p w:rsidR="00914DE6" w:rsidRPr="00914DE6" w:rsidRDefault="00914DE6" w:rsidP="006104E9"/>
    <w:p w:rsidR="00C93773" w:rsidRDefault="00C93773" w:rsidP="006104E9"/>
    <w:p w:rsidR="00914DE6" w:rsidRDefault="00914DE6" w:rsidP="006104E9">
      <w:r w:rsidRPr="00914DE6">
        <w:rPr>
          <w:rFonts w:hint="eastAsia"/>
          <w:b/>
        </w:rPr>
        <w:t>Note</w:t>
      </w:r>
      <w:r>
        <w:rPr>
          <w:rFonts w:hint="eastAsia"/>
        </w:rPr>
        <w:t>:</w:t>
      </w:r>
    </w:p>
    <w:p w:rsidR="004C0254" w:rsidRPr="004C0254" w:rsidRDefault="004C0254" w:rsidP="007C5D3E">
      <w:pPr>
        <w:pStyle w:val="ListParagraph"/>
        <w:numPr>
          <w:ilvl w:val="0"/>
          <w:numId w:val="26"/>
        </w:numPr>
        <w:ind w:firstLineChars="0"/>
        <w:rPr>
          <w:rFonts w:hint="eastAsia"/>
          <w:b/>
          <w:highlight w:val="yellow"/>
        </w:rPr>
      </w:pPr>
      <w:r w:rsidRPr="004C0254">
        <w:rPr>
          <w:b/>
          <w:highlight w:val="yellow"/>
        </w:rPr>
        <w:t>Do the calibrations</w:t>
      </w:r>
      <w:r w:rsidRPr="004C0254">
        <w:rPr>
          <w:rFonts w:hint="eastAsia"/>
          <w:b/>
          <w:highlight w:val="yellow"/>
        </w:rPr>
        <w:t xml:space="preserve"> before you install new </w:t>
      </w:r>
      <w:r w:rsidRPr="004C0254">
        <w:rPr>
          <w:b/>
          <w:highlight w:val="yellow"/>
        </w:rPr>
        <w:t>system</w:t>
      </w:r>
      <w:r w:rsidRPr="004C0254">
        <w:rPr>
          <w:rFonts w:hint="eastAsia"/>
          <w:b/>
          <w:highlight w:val="yellow"/>
        </w:rPr>
        <w:t>!</w:t>
      </w:r>
    </w:p>
    <w:p w:rsidR="004C0254" w:rsidRPr="004C0254" w:rsidRDefault="004C0254" w:rsidP="007C5D3E">
      <w:pPr>
        <w:pStyle w:val="ListParagraph"/>
        <w:numPr>
          <w:ilvl w:val="0"/>
          <w:numId w:val="26"/>
        </w:numPr>
        <w:ind w:firstLineChars="0"/>
        <w:rPr>
          <w:rFonts w:hint="eastAsia"/>
          <w:b/>
          <w:highlight w:val="yellow"/>
        </w:rPr>
      </w:pPr>
      <w:r w:rsidRPr="004C0254">
        <w:rPr>
          <w:b/>
          <w:highlight w:val="yellow"/>
        </w:rPr>
        <w:t>F</w:t>
      </w:r>
      <w:r w:rsidRPr="004C0254">
        <w:rPr>
          <w:rFonts w:hint="eastAsia"/>
          <w:b/>
          <w:highlight w:val="yellow"/>
        </w:rPr>
        <w:t>lash the calibration data into firmware to make it work!</w:t>
      </w:r>
    </w:p>
    <w:p w:rsidR="00E51E05" w:rsidRPr="004C0254" w:rsidRDefault="00E51E05" w:rsidP="007C5D3E">
      <w:pPr>
        <w:pStyle w:val="ListParagraph"/>
        <w:numPr>
          <w:ilvl w:val="0"/>
          <w:numId w:val="26"/>
        </w:numPr>
        <w:ind w:firstLineChars="0"/>
        <w:rPr>
          <w:b/>
          <w:highlight w:val="yellow"/>
        </w:rPr>
      </w:pPr>
      <w:r w:rsidRPr="007C5D3E">
        <w:rPr>
          <w:rFonts w:hint="eastAsia"/>
          <w:b/>
          <w:highlight w:val="yellow"/>
        </w:rPr>
        <w:t>Run as Administrator</w:t>
      </w:r>
      <w:r w:rsidR="004C0254" w:rsidRPr="004C0254">
        <w:rPr>
          <w:rFonts w:hint="eastAsia"/>
          <w:b/>
          <w:highlight w:val="yellow"/>
        </w:rPr>
        <w:t>!</w:t>
      </w:r>
      <w:bookmarkStart w:id="0" w:name="_GoBack"/>
      <w:bookmarkEnd w:id="0"/>
    </w:p>
    <w:p w:rsidR="00914DE6" w:rsidRPr="004C0254" w:rsidRDefault="00A45DB2" w:rsidP="007C5D3E">
      <w:pPr>
        <w:pStyle w:val="ListParagraph"/>
        <w:numPr>
          <w:ilvl w:val="0"/>
          <w:numId w:val="26"/>
        </w:numPr>
        <w:ind w:firstLineChars="0"/>
        <w:rPr>
          <w:b/>
          <w:highlight w:val="yellow"/>
        </w:rPr>
      </w:pPr>
      <w:r w:rsidRPr="004C0254">
        <w:rPr>
          <w:rFonts w:hint="eastAsia"/>
          <w:b/>
          <w:highlight w:val="yellow"/>
        </w:rPr>
        <w:t>Reboot</w:t>
      </w:r>
      <w:r w:rsidR="00914DE6" w:rsidRPr="004C0254">
        <w:rPr>
          <w:rFonts w:hint="eastAsia"/>
          <w:b/>
          <w:highlight w:val="yellow"/>
        </w:rPr>
        <w:t xml:space="preserve"> OS to make the calibration data take effect!</w:t>
      </w:r>
    </w:p>
    <w:p w:rsidR="00914DE6" w:rsidRPr="007E58FC" w:rsidRDefault="00914DE6" w:rsidP="006104E9"/>
    <w:p w:rsidR="00CD196E" w:rsidRPr="007E58FC" w:rsidRDefault="007E58FC" w:rsidP="007E58FC">
      <w:pPr>
        <w:pStyle w:val="ListParagraph"/>
        <w:numPr>
          <w:ilvl w:val="0"/>
          <w:numId w:val="25"/>
        </w:numPr>
        <w:ind w:firstLineChars="0"/>
        <w:rPr>
          <w:b/>
        </w:rPr>
      </w:pPr>
      <w:r w:rsidRPr="007E58FC">
        <w:rPr>
          <w:rFonts w:hint="eastAsia"/>
          <w:b/>
        </w:rPr>
        <w:t xml:space="preserve">CAGM </w:t>
      </w:r>
      <w:r>
        <w:rPr>
          <w:rFonts w:hint="eastAsia"/>
          <w:b/>
        </w:rPr>
        <w:t xml:space="preserve">command </w:t>
      </w:r>
    </w:p>
    <w:p w:rsidR="00CD196E" w:rsidRPr="00565785" w:rsidRDefault="00CD196E" w:rsidP="006104E9">
      <w:r w:rsidRPr="00CD196E">
        <w:rPr>
          <w:b/>
        </w:rPr>
        <w:t xml:space="preserve">The </w:t>
      </w:r>
      <w:r w:rsidR="00E8369B">
        <w:rPr>
          <w:b/>
        </w:rPr>
        <w:t>detail s</w:t>
      </w:r>
      <w:r w:rsidRPr="00CD196E">
        <w:rPr>
          <w:b/>
        </w:rPr>
        <w:t xml:space="preserve">teps of calibrating </w:t>
      </w:r>
      <w:proofErr w:type="gramStart"/>
      <w:r w:rsidRPr="00CD196E">
        <w:rPr>
          <w:b/>
          <w:u w:val="single"/>
        </w:rPr>
        <w:t>AGM</w:t>
      </w:r>
      <w:r>
        <w:t xml:space="preserve"> :</w:t>
      </w:r>
      <w:proofErr w:type="gramEnd"/>
      <w:r>
        <w:t xml:space="preserve"> </w:t>
      </w:r>
    </w:p>
    <w:p w:rsidR="007A1D2D" w:rsidRDefault="007A1D2D" w:rsidP="007A1D2D">
      <w:r w:rsidRPr="00AC78C8">
        <w:rPr>
          <w:b/>
        </w:rPr>
        <w:t>Step</w:t>
      </w:r>
      <w:r>
        <w:t xml:space="preserve"> 1 / 5: </w:t>
      </w:r>
    </w:p>
    <w:p w:rsidR="00FF6AE2" w:rsidRPr="007E58FC" w:rsidRDefault="00FF6AE2" w:rsidP="00FF6AE2">
      <w:pPr>
        <w:rPr>
          <w:color w:val="000000" w:themeColor="text1"/>
        </w:rPr>
      </w:pPr>
      <w:r w:rsidRPr="007E58FC">
        <w:rPr>
          <w:color w:val="000000" w:themeColor="text1"/>
        </w:rPr>
        <w:t xml:space="preserve">Keep the device horizontal with the screen up, </w:t>
      </w:r>
      <w:r w:rsidRPr="007E58FC">
        <w:rPr>
          <w:rFonts w:hint="eastAsia"/>
          <w:color w:val="000000" w:themeColor="text1"/>
        </w:rPr>
        <w:t xml:space="preserve">and </w:t>
      </w:r>
      <w:r w:rsidRPr="007E58FC">
        <w:rPr>
          <w:color w:val="000000" w:themeColor="text1"/>
        </w:rPr>
        <w:t>make the Axis-Y point</w:t>
      </w:r>
      <w:r w:rsidRPr="007E58FC">
        <w:rPr>
          <w:rFonts w:hint="eastAsia"/>
          <w:color w:val="000000" w:themeColor="text1"/>
        </w:rPr>
        <w:t>ing</w:t>
      </w:r>
      <w:r w:rsidRPr="007E58FC">
        <w:rPr>
          <w:color w:val="000000" w:themeColor="text1"/>
        </w:rPr>
        <w:t xml:space="preserve"> to </w:t>
      </w:r>
      <w:r w:rsidRPr="007E58FC">
        <w:rPr>
          <w:rFonts w:hint="eastAsia"/>
          <w:color w:val="000000" w:themeColor="text1"/>
        </w:rPr>
        <w:t>Magnetic</w:t>
      </w:r>
      <w:r w:rsidRPr="007E58FC">
        <w:rPr>
          <w:color w:val="000000" w:themeColor="text1"/>
        </w:rPr>
        <w:t xml:space="preserve"> North</w:t>
      </w:r>
      <w:r w:rsidRPr="007E58FC">
        <w:rPr>
          <w:rFonts w:hint="eastAsia"/>
          <w:color w:val="000000" w:themeColor="text1"/>
        </w:rPr>
        <w:t>.</w:t>
      </w:r>
    </w:p>
    <w:p w:rsidR="00FD6CCE" w:rsidRDefault="00A41E09" w:rsidP="006104E9">
      <w:pPr>
        <w:rPr>
          <w:rFonts w:ascii="Consolas" w:hAnsi="Consolas" w:cs="Consolas"/>
          <w:color w:val="D69D85"/>
          <w:sz w:val="19"/>
          <w:szCs w:val="19"/>
        </w:rPr>
      </w:pPr>
      <w:r>
        <w:rPr>
          <w:noProof/>
        </w:rPr>
        <w:drawing>
          <wp:inline distT="0" distB="0" distL="0" distR="0" wp14:anchorId="63476FB8" wp14:editId="4695CC58">
            <wp:extent cx="3429000" cy="2388870"/>
            <wp:effectExtent l="0" t="0" r="0" b="0"/>
            <wp:docPr id="2060" name="Picture 2060" title="Figure 40: Roll Test 1 – Roll = 0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" name="Picture 2060" title="Figure 40: Roll Test 1 – Roll = 0°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38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CCE" w:rsidRPr="000308E9" w:rsidRDefault="00FD6CCE" w:rsidP="006104E9">
      <w:r w:rsidRPr="00AC78C8">
        <w:rPr>
          <w:b/>
        </w:rPr>
        <w:t>Step</w:t>
      </w:r>
      <w:r>
        <w:t xml:space="preserve"> 2/ 5: </w:t>
      </w:r>
    </w:p>
    <w:p w:rsidR="00BE2A23" w:rsidRPr="007E58FC" w:rsidRDefault="00BE2A23" w:rsidP="006104E9">
      <w:pPr>
        <w:rPr>
          <w:noProof/>
          <w:color w:val="000000" w:themeColor="text1"/>
        </w:rPr>
      </w:pPr>
      <w:r w:rsidRPr="007E58FC">
        <w:rPr>
          <w:color w:val="000000" w:themeColor="text1"/>
        </w:rPr>
        <w:t xml:space="preserve">Keep the device horizontal with </w:t>
      </w:r>
      <w:r w:rsidRPr="007E58FC">
        <w:rPr>
          <w:rFonts w:hint="eastAsia"/>
          <w:color w:val="000000" w:themeColor="text1"/>
        </w:rPr>
        <w:t xml:space="preserve">the </w:t>
      </w:r>
      <w:r w:rsidRPr="007E58FC">
        <w:rPr>
          <w:color w:val="000000" w:themeColor="text1"/>
        </w:rPr>
        <w:t xml:space="preserve">screen up, </w:t>
      </w:r>
      <w:r w:rsidRPr="007E58FC">
        <w:rPr>
          <w:rFonts w:hint="eastAsia"/>
          <w:color w:val="000000" w:themeColor="text1"/>
        </w:rPr>
        <w:t xml:space="preserve">and </w:t>
      </w:r>
      <w:r w:rsidRPr="007E58FC">
        <w:rPr>
          <w:color w:val="000000" w:themeColor="text1"/>
        </w:rPr>
        <w:t>make the Axis-Y point</w:t>
      </w:r>
      <w:r w:rsidRPr="007E58FC">
        <w:rPr>
          <w:rFonts w:hint="eastAsia"/>
          <w:color w:val="000000" w:themeColor="text1"/>
        </w:rPr>
        <w:t>ing</w:t>
      </w:r>
      <w:r w:rsidRPr="007E58FC">
        <w:rPr>
          <w:color w:val="000000" w:themeColor="text1"/>
        </w:rPr>
        <w:t xml:space="preserve"> to </w:t>
      </w:r>
      <w:r w:rsidRPr="007E58FC">
        <w:rPr>
          <w:rFonts w:hint="eastAsia"/>
          <w:color w:val="000000" w:themeColor="text1"/>
        </w:rPr>
        <w:t>Magnetic</w:t>
      </w:r>
      <w:r w:rsidRPr="007E58FC">
        <w:rPr>
          <w:color w:val="000000" w:themeColor="text1"/>
        </w:rPr>
        <w:t xml:space="preserve"> South</w:t>
      </w:r>
      <w:r w:rsidR="00B40CC0">
        <w:rPr>
          <w:rFonts w:hint="eastAsia"/>
          <w:color w:val="000000" w:themeColor="text1"/>
        </w:rPr>
        <w:t>.</w:t>
      </w:r>
      <w:r w:rsidRPr="007E58FC">
        <w:rPr>
          <w:noProof/>
          <w:color w:val="000000" w:themeColor="text1"/>
        </w:rPr>
        <w:t xml:space="preserve"> </w:t>
      </w:r>
    </w:p>
    <w:p w:rsidR="00FD6CCE" w:rsidRDefault="00781648" w:rsidP="006104E9">
      <w:pPr>
        <w:rPr>
          <w:rFonts w:ascii="Consolas" w:hAnsi="Consolas" w:cs="Consolas"/>
          <w:color w:val="D69D85"/>
          <w:sz w:val="19"/>
          <w:szCs w:val="19"/>
        </w:rPr>
      </w:pPr>
      <w:r>
        <w:rPr>
          <w:noProof/>
        </w:rPr>
        <w:lastRenderedPageBreak/>
        <w:drawing>
          <wp:inline distT="0" distB="0" distL="0" distR="0" wp14:anchorId="26EB3321" wp14:editId="54EF227F">
            <wp:extent cx="3429000" cy="2263140"/>
            <wp:effectExtent l="0" t="0" r="0" b="3810"/>
            <wp:docPr id="2054" name="Picture 2054" title="Figure 34 : Yaw Test 3 – Yaw = 180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2054" title="Figure 34 : Yaw Test 3 – Yaw = 180°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26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27E" w:rsidRDefault="008B027E" w:rsidP="008B027E">
      <w:r w:rsidRPr="008B027E">
        <w:rPr>
          <w:b/>
        </w:rPr>
        <w:t>Step</w:t>
      </w:r>
      <w:r>
        <w:t xml:space="preserve"> 3 / 5: </w:t>
      </w:r>
    </w:p>
    <w:p w:rsidR="00FD6CCE" w:rsidRPr="007E58FC" w:rsidRDefault="00390B65" w:rsidP="006104E9">
      <w:pPr>
        <w:rPr>
          <w:color w:val="000000" w:themeColor="text1"/>
        </w:rPr>
      </w:pPr>
      <w:r w:rsidRPr="007E58FC">
        <w:rPr>
          <w:color w:val="000000" w:themeColor="text1"/>
        </w:rPr>
        <w:t xml:space="preserve">Keep the device horizontal with </w:t>
      </w:r>
      <w:r w:rsidRPr="007E58FC">
        <w:rPr>
          <w:rFonts w:hint="eastAsia"/>
          <w:color w:val="000000" w:themeColor="text1"/>
        </w:rPr>
        <w:t xml:space="preserve">the </w:t>
      </w:r>
      <w:r w:rsidRPr="007E58FC">
        <w:rPr>
          <w:color w:val="000000" w:themeColor="text1"/>
        </w:rPr>
        <w:t xml:space="preserve">screen down, </w:t>
      </w:r>
      <w:r w:rsidRPr="007E58FC">
        <w:rPr>
          <w:rFonts w:hint="eastAsia"/>
          <w:color w:val="000000" w:themeColor="text1"/>
        </w:rPr>
        <w:t xml:space="preserve">and </w:t>
      </w:r>
      <w:r w:rsidRPr="007E58FC">
        <w:rPr>
          <w:color w:val="000000" w:themeColor="text1"/>
        </w:rPr>
        <w:t>make the Axis-Y point</w:t>
      </w:r>
      <w:r w:rsidRPr="007E58FC">
        <w:rPr>
          <w:rFonts w:hint="eastAsia"/>
          <w:color w:val="000000" w:themeColor="text1"/>
        </w:rPr>
        <w:t>ing</w:t>
      </w:r>
      <w:r w:rsidRPr="007E58FC">
        <w:rPr>
          <w:color w:val="000000" w:themeColor="text1"/>
        </w:rPr>
        <w:t xml:space="preserve"> to </w:t>
      </w:r>
      <w:r w:rsidRPr="007E58FC">
        <w:rPr>
          <w:rFonts w:hint="eastAsia"/>
          <w:color w:val="000000" w:themeColor="text1"/>
        </w:rPr>
        <w:t>Magnetic</w:t>
      </w:r>
      <w:r w:rsidRPr="007E58FC">
        <w:rPr>
          <w:color w:val="000000" w:themeColor="text1"/>
        </w:rPr>
        <w:t xml:space="preserve"> North</w:t>
      </w:r>
      <w:r w:rsidRPr="007E58FC">
        <w:rPr>
          <w:rFonts w:hint="eastAsia"/>
          <w:color w:val="000000" w:themeColor="text1"/>
        </w:rPr>
        <w:t>.</w:t>
      </w:r>
    </w:p>
    <w:p w:rsidR="002B632A" w:rsidRDefault="00A41E09" w:rsidP="006104E9">
      <w:pPr>
        <w:rPr>
          <w:rFonts w:ascii="Consolas" w:hAnsi="Consolas" w:cs="Consolas"/>
          <w:color w:val="D69D85"/>
          <w:sz w:val="19"/>
          <w:szCs w:val="19"/>
        </w:rPr>
      </w:pPr>
      <w:r>
        <w:rPr>
          <w:noProof/>
        </w:rPr>
        <w:drawing>
          <wp:inline distT="0" distB="0" distL="0" distR="0" wp14:anchorId="45F43F03" wp14:editId="46222D28">
            <wp:extent cx="3429000" cy="2316480"/>
            <wp:effectExtent l="0" t="0" r="0" b="7620"/>
            <wp:docPr id="2062" name="Picture 2062" title="Figure 42: Roll Test 3 – Roll = 180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" name="Picture 2062" title="Figure 42: Roll Test 3 – Roll = 180°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31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632A" w:rsidRDefault="002B632A" w:rsidP="002B632A">
      <w:r w:rsidRPr="008B027E">
        <w:rPr>
          <w:b/>
        </w:rPr>
        <w:t>Step</w:t>
      </w:r>
      <w:r>
        <w:t xml:space="preserve"> 4 / 5: </w:t>
      </w:r>
    </w:p>
    <w:p w:rsidR="002B632A" w:rsidRPr="007E58FC" w:rsidRDefault="002A153C" w:rsidP="006104E9">
      <w:pPr>
        <w:rPr>
          <w:color w:val="000000" w:themeColor="text1"/>
        </w:rPr>
      </w:pPr>
      <w:r w:rsidRPr="007E58FC">
        <w:rPr>
          <w:color w:val="000000" w:themeColor="text1"/>
        </w:rPr>
        <w:t>Lay the device horizontal, then rotate the device CLOCKWISE</w:t>
      </w:r>
      <w:r w:rsidR="00B40CC0">
        <w:rPr>
          <w:rFonts w:hint="eastAsia"/>
          <w:color w:val="000000" w:themeColor="text1"/>
        </w:rPr>
        <w:t>.</w:t>
      </w:r>
    </w:p>
    <w:p w:rsidR="002B632A" w:rsidRDefault="00C44C72" w:rsidP="006104E9">
      <w:r>
        <w:rPr>
          <w:noProof/>
        </w:rPr>
        <w:drawing>
          <wp:inline distT="0" distB="0" distL="0" distR="0" wp14:anchorId="0304503F" wp14:editId="57873350">
            <wp:extent cx="3426267" cy="2388870"/>
            <wp:effectExtent l="0" t="0" r="317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" name="Picture 2060" title="Figure 40: Roll Test 1 – Roll = 0°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6267" cy="238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72" w:rsidRDefault="00C44C72" w:rsidP="006104E9"/>
    <w:p w:rsidR="002B632A" w:rsidRDefault="002B632A" w:rsidP="002B632A">
      <w:r w:rsidRPr="008B027E">
        <w:rPr>
          <w:b/>
        </w:rPr>
        <w:t>Step</w:t>
      </w:r>
      <w:r>
        <w:t xml:space="preserve"> 5 / 5: </w:t>
      </w:r>
    </w:p>
    <w:p w:rsidR="002B632A" w:rsidRPr="007E58FC" w:rsidRDefault="00C60BCF" w:rsidP="006104E9">
      <w:pPr>
        <w:rPr>
          <w:color w:val="000000" w:themeColor="text1"/>
        </w:rPr>
      </w:pPr>
      <w:r w:rsidRPr="007E58FC">
        <w:rPr>
          <w:color w:val="000000" w:themeColor="text1"/>
        </w:rPr>
        <w:t>Lay the device Vertical with the windows button at bottom, then rotate device CLOCKWISE</w:t>
      </w:r>
      <w:r w:rsidR="00B40CC0">
        <w:rPr>
          <w:rFonts w:hint="eastAsia"/>
          <w:color w:val="000000" w:themeColor="text1"/>
        </w:rPr>
        <w:t>.</w:t>
      </w:r>
    </w:p>
    <w:p w:rsidR="00C44C72" w:rsidRPr="00CD196E" w:rsidRDefault="00C44C72" w:rsidP="006104E9">
      <w:r>
        <w:rPr>
          <w:noProof/>
        </w:rPr>
        <w:lastRenderedPageBreak/>
        <w:drawing>
          <wp:inline distT="0" distB="0" distL="0" distR="0" wp14:anchorId="19AE6C4E" wp14:editId="1984D0E7">
            <wp:extent cx="3062576" cy="3043555"/>
            <wp:effectExtent l="0" t="0" r="5080" b="4445"/>
            <wp:docPr id="2057" name="Picture 20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" name="Picture 2057" title="Figure 37: Pitch Test 2 – Pitch = 90°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2576" cy="304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4C72" w:rsidRPr="00CD196E" w:rsidSect="00E66A0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639CD"/>
    <w:multiLevelType w:val="hybridMultilevel"/>
    <w:tmpl w:val="3F9CBB6C"/>
    <w:lvl w:ilvl="0" w:tplc="5C64E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682A10"/>
    <w:multiLevelType w:val="hybridMultilevel"/>
    <w:tmpl w:val="286E73A6"/>
    <w:lvl w:ilvl="0" w:tplc="B28AED74">
      <w:start w:val="1"/>
      <w:numFmt w:val="lowerRoman"/>
      <w:lvlText w:val="%1)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B63C29"/>
    <w:multiLevelType w:val="hybridMultilevel"/>
    <w:tmpl w:val="50F6872C"/>
    <w:lvl w:ilvl="0" w:tplc="B0A65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F657B4"/>
    <w:multiLevelType w:val="hybridMultilevel"/>
    <w:tmpl w:val="779285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780061"/>
    <w:multiLevelType w:val="hybridMultilevel"/>
    <w:tmpl w:val="8C5A041A"/>
    <w:lvl w:ilvl="0" w:tplc="3594EE36">
      <w:numFmt w:val="bullet"/>
      <w:lvlText w:val="-"/>
      <w:lvlJc w:val="left"/>
      <w:pPr>
        <w:ind w:left="780" w:hanging="360"/>
      </w:pPr>
      <w:rPr>
        <w:rFonts w:ascii="Courier New" w:eastAsia="Times New Roman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02526CC"/>
    <w:multiLevelType w:val="hybridMultilevel"/>
    <w:tmpl w:val="4B72BBE0"/>
    <w:lvl w:ilvl="0" w:tplc="3594EE36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A3493"/>
    <w:multiLevelType w:val="hybridMultilevel"/>
    <w:tmpl w:val="0C2895F8"/>
    <w:lvl w:ilvl="0" w:tplc="B74C6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293B3D"/>
    <w:multiLevelType w:val="hybridMultilevel"/>
    <w:tmpl w:val="5F32686A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7D92EB6"/>
    <w:multiLevelType w:val="hybridMultilevel"/>
    <w:tmpl w:val="9B848D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594EE36">
      <w:numFmt w:val="bullet"/>
      <w:lvlText w:val="-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340FFF"/>
    <w:multiLevelType w:val="hybridMultilevel"/>
    <w:tmpl w:val="DDD01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187D33"/>
    <w:multiLevelType w:val="hybridMultilevel"/>
    <w:tmpl w:val="D68E8E0A"/>
    <w:lvl w:ilvl="0" w:tplc="6F04553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468A61E0"/>
    <w:multiLevelType w:val="hybridMultilevel"/>
    <w:tmpl w:val="21B807C8"/>
    <w:lvl w:ilvl="0" w:tplc="EA381DB8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7026398"/>
    <w:multiLevelType w:val="hybridMultilevel"/>
    <w:tmpl w:val="C876E44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7E85226"/>
    <w:multiLevelType w:val="hybridMultilevel"/>
    <w:tmpl w:val="CDA6D564"/>
    <w:lvl w:ilvl="0" w:tplc="F3DE0BA4">
      <w:start w:val="32"/>
      <w:numFmt w:val="bullet"/>
      <w:lvlText w:val="-"/>
      <w:lvlJc w:val="left"/>
      <w:pPr>
        <w:ind w:left="720" w:hanging="36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E55F20"/>
    <w:multiLevelType w:val="hybridMultilevel"/>
    <w:tmpl w:val="E4149A5E"/>
    <w:lvl w:ilvl="0" w:tplc="87D6BE96">
      <w:start w:val="1"/>
      <w:numFmt w:val="bullet"/>
      <w:lvlText w:val=""/>
      <w:lvlJc w:val="left"/>
      <w:pPr>
        <w:ind w:left="786" w:hanging="360"/>
      </w:pPr>
      <w:rPr>
        <w:rFonts w:ascii="Wingdings" w:hAnsi="Wingdings" w:hint="default"/>
        <w:sz w:val="13"/>
        <w:szCs w:val="13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9B12D26"/>
    <w:multiLevelType w:val="hybridMultilevel"/>
    <w:tmpl w:val="679E991E"/>
    <w:lvl w:ilvl="0" w:tplc="3594EE36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8C3824"/>
    <w:multiLevelType w:val="hybridMultilevel"/>
    <w:tmpl w:val="E5325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3E419C"/>
    <w:multiLevelType w:val="hybridMultilevel"/>
    <w:tmpl w:val="6B7C0BEA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6552349C"/>
    <w:multiLevelType w:val="hybridMultilevel"/>
    <w:tmpl w:val="87BCB1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3594EE36">
      <w:numFmt w:val="bullet"/>
      <w:lvlText w:val="-"/>
      <w:lvlJc w:val="left"/>
      <w:pPr>
        <w:ind w:left="1260" w:hanging="420"/>
      </w:pPr>
      <w:rPr>
        <w:rFonts w:ascii="Courier New" w:eastAsia="Times New Roman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7F25F1C"/>
    <w:multiLevelType w:val="hybridMultilevel"/>
    <w:tmpl w:val="1D0815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3594EE36">
      <w:numFmt w:val="bullet"/>
      <w:lvlText w:val="-"/>
      <w:lvlJc w:val="left"/>
      <w:pPr>
        <w:ind w:left="1260" w:hanging="420"/>
      </w:pPr>
      <w:rPr>
        <w:rFonts w:ascii="Courier New" w:eastAsia="Times New Roman" w:hAnsi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9A21B89"/>
    <w:multiLevelType w:val="hybridMultilevel"/>
    <w:tmpl w:val="23A038A6"/>
    <w:lvl w:ilvl="0" w:tplc="3594EE36">
      <w:numFmt w:val="bullet"/>
      <w:lvlText w:val="-"/>
      <w:lvlJc w:val="left"/>
      <w:pPr>
        <w:ind w:left="360" w:hanging="360"/>
      </w:pPr>
      <w:rPr>
        <w:rFonts w:ascii="Courier New" w:eastAsia="Times New Roman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9DC37E3"/>
    <w:multiLevelType w:val="hybridMultilevel"/>
    <w:tmpl w:val="67B4F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DE14CF"/>
    <w:multiLevelType w:val="hybridMultilevel"/>
    <w:tmpl w:val="D73001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3"/>
  </w:num>
  <w:num w:numId="4">
    <w:abstractNumId w:val="12"/>
  </w:num>
  <w:num w:numId="5">
    <w:abstractNumId w:val="19"/>
  </w:num>
  <w:num w:numId="6">
    <w:abstractNumId w:val="20"/>
  </w:num>
  <w:num w:numId="7">
    <w:abstractNumId w:val="4"/>
  </w:num>
  <w:num w:numId="8">
    <w:abstractNumId w:val="17"/>
  </w:num>
  <w:num w:numId="9">
    <w:abstractNumId w:val="8"/>
  </w:num>
  <w:num w:numId="10">
    <w:abstractNumId w:val="17"/>
  </w:num>
  <w:num w:numId="11">
    <w:abstractNumId w:val="19"/>
  </w:num>
  <w:num w:numId="12">
    <w:abstractNumId w:val="15"/>
  </w:num>
  <w:num w:numId="13">
    <w:abstractNumId w:val="5"/>
  </w:num>
  <w:num w:numId="14">
    <w:abstractNumId w:val="22"/>
  </w:num>
  <w:num w:numId="15">
    <w:abstractNumId w:val="3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6"/>
  </w:num>
  <w:num w:numId="19">
    <w:abstractNumId w:val="9"/>
  </w:num>
  <w:num w:numId="20">
    <w:abstractNumId w:val="21"/>
  </w:num>
  <w:num w:numId="21">
    <w:abstractNumId w:val="11"/>
  </w:num>
  <w:num w:numId="22">
    <w:abstractNumId w:val="14"/>
  </w:num>
  <w:num w:numId="23">
    <w:abstractNumId w:val="2"/>
  </w:num>
  <w:num w:numId="24">
    <w:abstractNumId w:val="6"/>
  </w:num>
  <w:num w:numId="25">
    <w:abstractNumId w:val="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507"/>
    <w:rsid w:val="000243FC"/>
    <w:rsid w:val="000308E9"/>
    <w:rsid w:val="00034352"/>
    <w:rsid w:val="0004780B"/>
    <w:rsid w:val="00047BD9"/>
    <w:rsid w:val="00053CAB"/>
    <w:rsid w:val="000601BD"/>
    <w:rsid w:val="00061636"/>
    <w:rsid w:val="000649A9"/>
    <w:rsid w:val="00074398"/>
    <w:rsid w:val="00082CE5"/>
    <w:rsid w:val="00087027"/>
    <w:rsid w:val="000A5A6A"/>
    <w:rsid w:val="000D1723"/>
    <w:rsid w:val="000D201C"/>
    <w:rsid w:val="000E4751"/>
    <w:rsid w:val="000F12B9"/>
    <w:rsid w:val="000F1832"/>
    <w:rsid w:val="001001A3"/>
    <w:rsid w:val="00105683"/>
    <w:rsid w:val="001232E8"/>
    <w:rsid w:val="0013428F"/>
    <w:rsid w:val="001463B9"/>
    <w:rsid w:val="001552B7"/>
    <w:rsid w:val="00160D4F"/>
    <w:rsid w:val="00164226"/>
    <w:rsid w:val="00187D1E"/>
    <w:rsid w:val="00196EC7"/>
    <w:rsid w:val="001A0271"/>
    <w:rsid w:val="001A155A"/>
    <w:rsid w:val="001A6A46"/>
    <w:rsid w:val="001B357C"/>
    <w:rsid w:val="001C1204"/>
    <w:rsid w:val="001C50D0"/>
    <w:rsid w:val="001D2000"/>
    <w:rsid w:val="001D4199"/>
    <w:rsid w:val="001F0AEF"/>
    <w:rsid w:val="001F1624"/>
    <w:rsid w:val="001F6163"/>
    <w:rsid w:val="00221AB4"/>
    <w:rsid w:val="00224271"/>
    <w:rsid w:val="00225A8B"/>
    <w:rsid w:val="00236D7C"/>
    <w:rsid w:val="00237C08"/>
    <w:rsid w:val="002478C0"/>
    <w:rsid w:val="00247E6F"/>
    <w:rsid w:val="0025201D"/>
    <w:rsid w:val="002556EF"/>
    <w:rsid w:val="0027637D"/>
    <w:rsid w:val="002829DE"/>
    <w:rsid w:val="002864B4"/>
    <w:rsid w:val="00286F2E"/>
    <w:rsid w:val="002909CA"/>
    <w:rsid w:val="00294EB7"/>
    <w:rsid w:val="002A153C"/>
    <w:rsid w:val="002B3447"/>
    <w:rsid w:val="002B632A"/>
    <w:rsid w:val="002B64C5"/>
    <w:rsid w:val="002B7D24"/>
    <w:rsid w:val="002C5BBA"/>
    <w:rsid w:val="002D130D"/>
    <w:rsid w:val="002D40B0"/>
    <w:rsid w:val="002D6E5B"/>
    <w:rsid w:val="002E4145"/>
    <w:rsid w:val="002F1D02"/>
    <w:rsid w:val="003127DB"/>
    <w:rsid w:val="00332B0A"/>
    <w:rsid w:val="00334A7C"/>
    <w:rsid w:val="00346421"/>
    <w:rsid w:val="0034699F"/>
    <w:rsid w:val="00356FB0"/>
    <w:rsid w:val="0035744A"/>
    <w:rsid w:val="003853E4"/>
    <w:rsid w:val="003862F3"/>
    <w:rsid w:val="00390B65"/>
    <w:rsid w:val="003A782A"/>
    <w:rsid w:val="003C0535"/>
    <w:rsid w:val="003C1FAE"/>
    <w:rsid w:val="003D17C7"/>
    <w:rsid w:val="003D238B"/>
    <w:rsid w:val="003D47D9"/>
    <w:rsid w:val="003D513E"/>
    <w:rsid w:val="003E6D46"/>
    <w:rsid w:val="003F08D5"/>
    <w:rsid w:val="003F6769"/>
    <w:rsid w:val="00425CD2"/>
    <w:rsid w:val="00437B02"/>
    <w:rsid w:val="004453FD"/>
    <w:rsid w:val="0045187E"/>
    <w:rsid w:val="00452CFB"/>
    <w:rsid w:val="004538FA"/>
    <w:rsid w:val="004710B3"/>
    <w:rsid w:val="00471E3B"/>
    <w:rsid w:val="00472A82"/>
    <w:rsid w:val="00477AF9"/>
    <w:rsid w:val="00480779"/>
    <w:rsid w:val="00482120"/>
    <w:rsid w:val="004853F9"/>
    <w:rsid w:val="00485D1F"/>
    <w:rsid w:val="00486861"/>
    <w:rsid w:val="00491BE2"/>
    <w:rsid w:val="004A3C48"/>
    <w:rsid w:val="004B3B20"/>
    <w:rsid w:val="004B6812"/>
    <w:rsid w:val="004C0254"/>
    <w:rsid w:val="004D13EE"/>
    <w:rsid w:val="00501E98"/>
    <w:rsid w:val="00503585"/>
    <w:rsid w:val="0050714F"/>
    <w:rsid w:val="00522462"/>
    <w:rsid w:val="00525196"/>
    <w:rsid w:val="0052700D"/>
    <w:rsid w:val="005367C9"/>
    <w:rsid w:val="005406D6"/>
    <w:rsid w:val="005440F5"/>
    <w:rsid w:val="00565785"/>
    <w:rsid w:val="00572444"/>
    <w:rsid w:val="00573C1C"/>
    <w:rsid w:val="005C2087"/>
    <w:rsid w:val="005C526A"/>
    <w:rsid w:val="005C70B6"/>
    <w:rsid w:val="005D4507"/>
    <w:rsid w:val="005D5E95"/>
    <w:rsid w:val="005E19FA"/>
    <w:rsid w:val="005F281D"/>
    <w:rsid w:val="005F5C73"/>
    <w:rsid w:val="006104E9"/>
    <w:rsid w:val="006145C7"/>
    <w:rsid w:val="00617EDA"/>
    <w:rsid w:val="00620778"/>
    <w:rsid w:val="00620C6C"/>
    <w:rsid w:val="00630267"/>
    <w:rsid w:val="00630B8B"/>
    <w:rsid w:val="00635AB5"/>
    <w:rsid w:val="00640759"/>
    <w:rsid w:val="00650CDA"/>
    <w:rsid w:val="00652C7C"/>
    <w:rsid w:val="00656437"/>
    <w:rsid w:val="00660502"/>
    <w:rsid w:val="00663324"/>
    <w:rsid w:val="00665188"/>
    <w:rsid w:val="00666609"/>
    <w:rsid w:val="006713BF"/>
    <w:rsid w:val="00682176"/>
    <w:rsid w:val="0068321B"/>
    <w:rsid w:val="0069143E"/>
    <w:rsid w:val="00696A83"/>
    <w:rsid w:val="006B017C"/>
    <w:rsid w:val="006B3BDD"/>
    <w:rsid w:val="006C5CC1"/>
    <w:rsid w:val="006D7346"/>
    <w:rsid w:val="006E689A"/>
    <w:rsid w:val="00702CBC"/>
    <w:rsid w:val="00702D69"/>
    <w:rsid w:val="00706B76"/>
    <w:rsid w:val="00715E49"/>
    <w:rsid w:val="007201E8"/>
    <w:rsid w:val="00722A20"/>
    <w:rsid w:val="00723130"/>
    <w:rsid w:val="00724830"/>
    <w:rsid w:val="007262ED"/>
    <w:rsid w:val="00726429"/>
    <w:rsid w:val="007349E5"/>
    <w:rsid w:val="007359B2"/>
    <w:rsid w:val="00735E46"/>
    <w:rsid w:val="007416BF"/>
    <w:rsid w:val="00745A65"/>
    <w:rsid w:val="00753AA4"/>
    <w:rsid w:val="00767AEA"/>
    <w:rsid w:val="00781648"/>
    <w:rsid w:val="00782357"/>
    <w:rsid w:val="00782656"/>
    <w:rsid w:val="00790FF7"/>
    <w:rsid w:val="0079440A"/>
    <w:rsid w:val="007A1D2D"/>
    <w:rsid w:val="007A753D"/>
    <w:rsid w:val="007B2BF6"/>
    <w:rsid w:val="007C2E87"/>
    <w:rsid w:val="007C543B"/>
    <w:rsid w:val="007C5D3E"/>
    <w:rsid w:val="007E0C21"/>
    <w:rsid w:val="007E2300"/>
    <w:rsid w:val="007E58FC"/>
    <w:rsid w:val="007F2557"/>
    <w:rsid w:val="00814601"/>
    <w:rsid w:val="00816EF4"/>
    <w:rsid w:val="00822AC3"/>
    <w:rsid w:val="0082381C"/>
    <w:rsid w:val="00836389"/>
    <w:rsid w:val="008367DF"/>
    <w:rsid w:val="00837F66"/>
    <w:rsid w:val="00843F9A"/>
    <w:rsid w:val="00847B1B"/>
    <w:rsid w:val="00851CEC"/>
    <w:rsid w:val="00852100"/>
    <w:rsid w:val="00854BE4"/>
    <w:rsid w:val="00866012"/>
    <w:rsid w:val="00876FDF"/>
    <w:rsid w:val="00882B75"/>
    <w:rsid w:val="008836A6"/>
    <w:rsid w:val="00884171"/>
    <w:rsid w:val="008A20BC"/>
    <w:rsid w:val="008A2AAB"/>
    <w:rsid w:val="008A3FE7"/>
    <w:rsid w:val="008A7DC6"/>
    <w:rsid w:val="008A7F59"/>
    <w:rsid w:val="008B027E"/>
    <w:rsid w:val="008C1B1D"/>
    <w:rsid w:val="008C3435"/>
    <w:rsid w:val="008D3B8F"/>
    <w:rsid w:val="008F278C"/>
    <w:rsid w:val="008F5894"/>
    <w:rsid w:val="00907231"/>
    <w:rsid w:val="009123C0"/>
    <w:rsid w:val="00913FAA"/>
    <w:rsid w:val="00914DE6"/>
    <w:rsid w:val="00925AC2"/>
    <w:rsid w:val="00926F63"/>
    <w:rsid w:val="009273A6"/>
    <w:rsid w:val="00933839"/>
    <w:rsid w:val="00934DE8"/>
    <w:rsid w:val="00936C4C"/>
    <w:rsid w:val="00955937"/>
    <w:rsid w:val="00970EF7"/>
    <w:rsid w:val="009841D4"/>
    <w:rsid w:val="0098591B"/>
    <w:rsid w:val="0099188E"/>
    <w:rsid w:val="00994A09"/>
    <w:rsid w:val="00996184"/>
    <w:rsid w:val="009A4EE2"/>
    <w:rsid w:val="009D161A"/>
    <w:rsid w:val="009D192D"/>
    <w:rsid w:val="009D24AD"/>
    <w:rsid w:val="009D3DC1"/>
    <w:rsid w:val="009E04BD"/>
    <w:rsid w:val="009E1B9B"/>
    <w:rsid w:val="009F34DC"/>
    <w:rsid w:val="009F4104"/>
    <w:rsid w:val="009F4A23"/>
    <w:rsid w:val="00A030A1"/>
    <w:rsid w:val="00A076E9"/>
    <w:rsid w:val="00A1133C"/>
    <w:rsid w:val="00A12E17"/>
    <w:rsid w:val="00A13526"/>
    <w:rsid w:val="00A2167C"/>
    <w:rsid w:val="00A26323"/>
    <w:rsid w:val="00A4107D"/>
    <w:rsid w:val="00A41E09"/>
    <w:rsid w:val="00A43158"/>
    <w:rsid w:val="00A45AA9"/>
    <w:rsid w:val="00A45DB2"/>
    <w:rsid w:val="00A54A34"/>
    <w:rsid w:val="00A64F95"/>
    <w:rsid w:val="00A66B0F"/>
    <w:rsid w:val="00A66F9B"/>
    <w:rsid w:val="00A709E8"/>
    <w:rsid w:val="00A71A3C"/>
    <w:rsid w:val="00A74624"/>
    <w:rsid w:val="00A82AF0"/>
    <w:rsid w:val="00A8646F"/>
    <w:rsid w:val="00A905AB"/>
    <w:rsid w:val="00A92AEF"/>
    <w:rsid w:val="00A96541"/>
    <w:rsid w:val="00AA7FB6"/>
    <w:rsid w:val="00AB0AE5"/>
    <w:rsid w:val="00AC78C8"/>
    <w:rsid w:val="00AD52FA"/>
    <w:rsid w:val="00AD66B5"/>
    <w:rsid w:val="00AE19A1"/>
    <w:rsid w:val="00B01BD9"/>
    <w:rsid w:val="00B01C7C"/>
    <w:rsid w:val="00B13DBA"/>
    <w:rsid w:val="00B15C40"/>
    <w:rsid w:val="00B21713"/>
    <w:rsid w:val="00B23504"/>
    <w:rsid w:val="00B35EAA"/>
    <w:rsid w:val="00B36E29"/>
    <w:rsid w:val="00B378A3"/>
    <w:rsid w:val="00B40CC0"/>
    <w:rsid w:val="00B424D8"/>
    <w:rsid w:val="00B43C39"/>
    <w:rsid w:val="00B47121"/>
    <w:rsid w:val="00B4793B"/>
    <w:rsid w:val="00B52336"/>
    <w:rsid w:val="00B53A1C"/>
    <w:rsid w:val="00B55112"/>
    <w:rsid w:val="00B70567"/>
    <w:rsid w:val="00B771FB"/>
    <w:rsid w:val="00B82968"/>
    <w:rsid w:val="00B82C60"/>
    <w:rsid w:val="00BB11C0"/>
    <w:rsid w:val="00BB37A1"/>
    <w:rsid w:val="00BB39E2"/>
    <w:rsid w:val="00BB4F7D"/>
    <w:rsid w:val="00BB6F54"/>
    <w:rsid w:val="00BC7E76"/>
    <w:rsid w:val="00BD009B"/>
    <w:rsid w:val="00BD2460"/>
    <w:rsid w:val="00BE2A23"/>
    <w:rsid w:val="00BE7833"/>
    <w:rsid w:val="00BF7950"/>
    <w:rsid w:val="00C024C7"/>
    <w:rsid w:val="00C04189"/>
    <w:rsid w:val="00C123D8"/>
    <w:rsid w:val="00C2145C"/>
    <w:rsid w:val="00C21E71"/>
    <w:rsid w:val="00C23367"/>
    <w:rsid w:val="00C26966"/>
    <w:rsid w:val="00C317A1"/>
    <w:rsid w:val="00C31B77"/>
    <w:rsid w:val="00C348CD"/>
    <w:rsid w:val="00C408C9"/>
    <w:rsid w:val="00C44C72"/>
    <w:rsid w:val="00C521BB"/>
    <w:rsid w:val="00C543DB"/>
    <w:rsid w:val="00C60BCF"/>
    <w:rsid w:val="00C62AC1"/>
    <w:rsid w:val="00C644E6"/>
    <w:rsid w:val="00C779A8"/>
    <w:rsid w:val="00C87107"/>
    <w:rsid w:val="00C87FEA"/>
    <w:rsid w:val="00C90121"/>
    <w:rsid w:val="00C92440"/>
    <w:rsid w:val="00C93773"/>
    <w:rsid w:val="00CA3528"/>
    <w:rsid w:val="00CA5348"/>
    <w:rsid w:val="00CC0283"/>
    <w:rsid w:val="00CC3DE1"/>
    <w:rsid w:val="00CC5896"/>
    <w:rsid w:val="00CD196E"/>
    <w:rsid w:val="00CD4894"/>
    <w:rsid w:val="00CD76CD"/>
    <w:rsid w:val="00D0141B"/>
    <w:rsid w:val="00D03424"/>
    <w:rsid w:val="00D063D4"/>
    <w:rsid w:val="00D1156D"/>
    <w:rsid w:val="00D16965"/>
    <w:rsid w:val="00D20721"/>
    <w:rsid w:val="00D24E61"/>
    <w:rsid w:val="00D30A36"/>
    <w:rsid w:val="00D316CA"/>
    <w:rsid w:val="00D32956"/>
    <w:rsid w:val="00D34732"/>
    <w:rsid w:val="00D774A0"/>
    <w:rsid w:val="00D819CB"/>
    <w:rsid w:val="00D83644"/>
    <w:rsid w:val="00D86A83"/>
    <w:rsid w:val="00DA0402"/>
    <w:rsid w:val="00DB04F9"/>
    <w:rsid w:val="00DB5341"/>
    <w:rsid w:val="00DC7755"/>
    <w:rsid w:val="00DE02B9"/>
    <w:rsid w:val="00DE1741"/>
    <w:rsid w:val="00DE2506"/>
    <w:rsid w:val="00DF3AA2"/>
    <w:rsid w:val="00DF7EAF"/>
    <w:rsid w:val="00E2415A"/>
    <w:rsid w:val="00E27AB3"/>
    <w:rsid w:val="00E31787"/>
    <w:rsid w:val="00E3545E"/>
    <w:rsid w:val="00E42D17"/>
    <w:rsid w:val="00E46837"/>
    <w:rsid w:val="00E4753C"/>
    <w:rsid w:val="00E51E05"/>
    <w:rsid w:val="00E55A7E"/>
    <w:rsid w:val="00E66A05"/>
    <w:rsid w:val="00E66F6F"/>
    <w:rsid w:val="00E71ADF"/>
    <w:rsid w:val="00E8369B"/>
    <w:rsid w:val="00E8557E"/>
    <w:rsid w:val="00E86C9E"/>
    <w:rsid w:val="00E8759D"/>
    <w:rsid w:val="00EA000D"/>
    <w:rsid w:val="00EC7BD9"/>
    <w:rsid w:val="00ED3F60"/>
    <w:rsid w:val="00EE6275"/>
    <w:rsid w:val="00EF73D6"/>
    <w:rsid w:val="00F04757"/>
    <w:rsid w:val="00F12BFC"/>
    <w:rsid w:val="00F16C81"/>
    <w:rsid w:val="00F16C89"/>
    <w:rsid w:val="00F237EB"/>
    <w:rsid w:val="00F26CB9"/>
    <w:rsid w:val="00F27A2E"/>
    <w:rsid w:val="00F322E3"/>
    <w:rsid w:val="00F45DB9"/>
    <w:rsid w:val="00F47536"/>
    <w:rsid w:val="00F54607"/>
    <w:rsid w:val="00F605E6"/>
    <w:rsid w:val="00F67876"/>
    <w:rsid w:val="00F80009"/>
    <w:rsid w:val="00F80182"/>
    <w:rsid w:val="00F812A0"/>
    <w:rsid w:val="00F87638"/>
    <w:rsid w:val="00F96D2E"/>
    <w:rsid w:val="00FA36A9"/>
    <w:rsid w:val="00FB0C5B"/>
    <w:rsid w:val="00FB7453"/>
    <w:rsid w:val="00FC3E10"/>
    <w:rsid w:val="00FC6939"/>
    <w:rsid w:val="00FD035B"/>
    <w:rsid w:val="00FD6CCE"/>
    <w:rsid w:val="00FF20F6"/>
    <w:rsid w:val="00FF3D4C"/>
    <w:rsid w:val="00FF57F5"/>
    <w:rsid w:val="00FF6AE2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507"/>
    <w:pPr>
      <w:jc w:val="both"/>
    </w:pPr>
    <w:rPr>
      <w:rFonts w:cs="Calibr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7AF9"/>
    <w:pPr>
      <w:ind w:firstLineChars="200" w:firstLine="420"/>
    </w:pPr>
  </w:style>
  <w:style w:type="table" w:styleId="TableGrid">
    <w:name w:val="Table Grid"/>
    <w:basedOn w:val="TableNormal"/>
    <w:uiPriority w:val="99"/>
    <w:rsid w:val="00471E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99"/>
    <w:rsid w:val="00471E3B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ediumShading1-Accent6">
    <w:name w:val="Medium Shading 1 Accent 6"/>
    <w:basedOn w:val="TableNormal"/>
    <w:uiPriority w:val="99"/>
    <w:rsid w:val="00471E3B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LightGrid-Accent1">
    <w:name w:val="Light Grid Accent 1"/>
    <w:basedOn w:val="TableNormal"/>
    <w:uiPriority w:val="99"/>
    <w:rsid w:val="00471E3B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7264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26429"/>
    <w:rPr>
      <w:rFonts w:ascii="Tahoma" w:eastAsia="宋体" w:hAnsi="Tahoma" w:cs="Tahoma"/>
      <w:kern w:val="0"/>
      <w:sz w:val="16"/>
      <w:szCs w:val="16"/>
    </w:rPr>
  </w:style>
  <w:style w:type="character" w:styleId="CommentReference">
    <w:name w:val="annotation reference"/>
    <w:uiPriority w:val="99"/>
    <w:semiHidden/>
    <w:rsid w:val="0072642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2642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26429"/>
    <w:rPr>
      <w:rFonts w:ascii="Calibri" w:eastAsia="宋体" w:hAnsi="Calibri" w:cs="Calibri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2642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26429"/>
    <w:rPr>
      <w:rFonts w:ascii="Calibri" w:eastAsia="宋体" w:hAnsi="Calibri" w:cs="Calibri"/>
      <w:b/>
      <w:bCs/>
      <w:kern w:val="0"/>
      <w:sz w:val="20"/>
      <w:szCs w:val="20"/>
    </w:rPr>
  </w:style>
  <w:style w:type="character" w:styleId="Hyperlink">
    <w:name w:val="Hyperlink"/>
    <w:uiPriority w:val="99"/>
    <w:rsid w:val="000F1832"/>
    <w:rPr>
      <w:rFonts w:cs="Times New Roman"/>
      <w:color w:val="0000FF"/>
      <w:u w:val="single"/>
    </w:rPr>
  </w:style>
  <w:style w:type="character" w:customStyle="1" w:styleId="buildnumberinner">
    <w:name w:val="buildnumberinner"/>
    <w:rsid w:val="00822A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507"/>
    <w:pPr>
      <w:jc w:val="both"/>
    </w:pPr>
    <w:rPr>
      <w:rFonts w:cs="Calibr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7AF9"/>
    <w:pPr>
      <w:ind w:firstLineChars="200" w:firstLine="420"/>
    </w:pPr>
  </w:style>
  <w:style w:type="table" w:styleId="TableGrid">
    <w:name w:val="Table Grid"/>
    <w:basedOn w:val="TableNormal"/>
    <w:uiPriority w:val="99"/>
    <w:rsid w:val="00471E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99"/>
    <w:rsid w:val="00471E3B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ediumShading1-Accent6">
    <w:name w:val="Medium Shading 1 Accent 6"/>
    <w:basedOn w:val="TableNormal"/>
    <w:uiPriority w:val="99"/>
    <w:rsid w:val="00471E3B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LightGrid-Accent1">
    <w:name w:val="Light Grid Accent 1"/>
    <w:basedOn w:val="TableNormal"/>
    <w:uiPriority w:val="99"/>
    <w:rsid w:val="00471E3B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7264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26429"/>
    <w:rPr>
      <w:rFonts w:ascii="Tahoma" w:eastAsia="宋体" w:hAnsi="Tahoma" w:cs="Tahoma"/>
      <w:kern w:val="0"/>
      <w:sz w:val="16"/>
      <w:szCs w:val="16"/>
    </w:rPr>
  </w:style>
  <w:style w:type="character" w:styleId="CommentReference">
    <w:name w:val="annotation reference"/>
    <w:uiPriority w:val="99"/>
    <w:semiHidden/>
    <w:rsid w:val="0072642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2642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26429"/>
    <w:rPr>
      <w:rFonts w:ascii="Calibri" w:eastAsia="宋体" w:hAnsi="Calibri" w:cs="Calibri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2642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26429"/>
    <w:rPr>
      <w:rFonts w:ascii="Calibri" w:eastAsia="宋体" w:hAnsi="Calibri" w:cs="Calibri"/>
      <w:b/>
      <w:bCs/>
      <w:kern w:val="0"/>
      <w:sz w:val="20"/>
      <w:szCs w:val="20"/>
    </w:rPr>
  </w:style>
  <w:style w:type="character" w:styleId="Hyperlink">
    <w:name w:val="Hyperlink"/>
    <w:uiPriority w:val="99"/>
    <w:rsid w:val="000F1832"/>
    <w:rPr>
      <w:rFonts w:cs="Times New Roman"/>
      <w:color w:val="0000FF"/>
      <w:u w:val="single"/>
    </w:rPr>
  </w:style>
  <w:style w:type="character" w:customStyle="1" w:styleId="buildnumberinner">
    <w:name w:val="buildnumberinner"/>
    <w:rsid w:val="00822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Yang, Fred</dc:creator>
  <cp:lastModifiedBy>Zhou, Yaowei</cp:lastModifiedBy>
  <cp:revision>156</cp:revision>
  <dcterms:created xsi:type="dcterms:W3CDTF">2014-01-13T08:32:00Z</dcterms:created>
  <dcterms:modified xsi:type="dcterms:W3CDTF">2014-05-21T08:17:00Z</dcterms:modified>
</cp:coreProperties>
</file>